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22F9" w14:textId="77777777" w:rsidR="00311E5D" w:rsidRDefault="00FE0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E70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D02B8D" wp14:editId="4D237A97">
            <wp:extent cx="4260501" cy="1125220"/>
            <wp:effectExtent l="0" t="0" r="6985" b="0"/>
            <wp:docPr id="2" name="Imagem 2" descr="C:\Users\mijsb\Desktop\DOCUMENTOS TRABALHO ICI ISABEL\SEMINARIO FIOCRUZ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jsb\Desktop\DOCUMENTOS TRABALHO ICI ISABEL\SEMINARIO FIOCRUZ\LOGO seminar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81" cy="1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7336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C36C6C5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</w:t>
      </w:r>
      <w:r w:rsidR="00801608">
        <w:rPr>
          <w:rFonts w:ascii="Arial" w:hAnsi="Arial" w:cs="Arial"/>
          <w:b/>
          <w:color w:val="000000"/>
          <w:sz w:val="24"/>
          <w:szCs w:val="24"/>
        </w:rPr>
        <w:t>Á</w:t>
      </w:r>
      <w:r w:rsidRPr="00F65442">
        <w:rPr>
          <w:rFonts w:ascii="Arial" w:hAnsi="Arial" w:cs="Arial"/>
          <w:b/>
          <w:color w:val="000000"/>
          <w:sz w:val="24"/>
          <w:szCs w:val="24"/>
        </w:rPr>
        <w:t>RIO</w:t>
      </w:r>
      <w:r w:rsidR="00801608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</w:t>
      </w:r>
      <w:r w:rsidR="00801608">
        <w:rPr>
          <w:rFonts w:ascii="Arial" w:hAnsi="Arial" w:cs="Arial"/>
          <w:b/>
          <w:color w:val="000000"/>
          <w:sz w:val="24"/>
          <w:szCs w:val="24"/>
        </w:rPr>
        <w:t>Ú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1C74397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CDC2DB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DB9149D" w14:textId="77777777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</w:p>
    <w:p w14:paraId="0058A8B3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4C9073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684E792C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58B7CB4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733BD88F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59EFD79D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612F9101" w14:textId="77777777" w:rsidR="00FA1482" w:rsidRPr="00F6544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78DAAD93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841D4EA" w14:textId="7777777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="000F2C19">
        <w:rPr>
          <w:b/>
          <w:color w:val="000000"/>
          <w:sz w:val="24"/>
          <w:szCs w:val="24"/>
        </w:rPr>
        <w:t>texto completo</w:t>
      </w:r>
    </w:p>
    <w:p w14:paraId="1092003C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4C1FAE93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090CB9">
        <w:rPr>
          <w:rFonts w:ascii="Arial" w:hAnsi="Arial" w:cs="Arial"/>
        </w:rPr>
        <w:t>25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767920C1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EA86C6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03411ABF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3ABC96E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205B7C13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70B399B9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351D5095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40A94011" w14:textId="77777777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ESTRUTURA DO </w:t>
      </w:r>
      <w:r w:rsidR="00A42823">
        <w:rPr>
          <w:b/>
          <w:sz w:val="24"/>
          <w:szCs w:val="24"/>
        </w:rPr>
        <w:t>TEXTO COMPLETO</w:t>
      </w:r>
    </w:p>
    <w:p w14:paraId="380BA125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131E188" w14:textId="7777777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r w:rsidRPr="004D186A">
        <w:rPr>
          <w:rFonts w:ascii="Arial" w:hAnsi="Arial" w:cs="Arial"/>
          <w:b/>
          <w:sz w:val="24"/>
          <w:szCs w:val="24"/>
        </w:rPr>
        <w:t>doc</w:t>
      </w:r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61A5F71F" w14:textId="77777777" w:rsidR="00135F38" w:rsidRPr="00543336" w:rsidRDefault="00135F38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da normas de apresentação tabular do Instituto Brasileiro de Geografia e Estatística (IBGE).  A grafia das palavras estrangeiras devem ser em </w:t>
      </w:r>
      <w:r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Pr="004D186A">
        <w:rPr>
          <w:rFonts w:ascii="Times New Roman" w:hAnsi="Times New Roman"/>
          <w:sz w:val="24"/>
          <w:szCs w:val="24"/>
        </w:rPr>
        <w:t>.</w:t>
      </w:r>
    </w:p>
    <w:p w14:paraId="37063C80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054BC4FC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46D099CA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4BA8B499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22251FBC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053F3416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BDD9BA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62569514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A1F84F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C307BC" w:rsidRPr="004D186A">
        <w:rPr>
          <w:rFonts w:ascii="Arial" w:hAnsi="Arial" w:cs="Arial"/>
          <w:sz w:val="24"/>
          <w:szCs w:val="24"/>
        </w:rPr>
        <w:t xml:space="preserve"> 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16BFB296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5332EDB2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D5B142" w14:textId="77777777" w:rsidR="002461EC" w:rsidRPr="004D186A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6023:2018 - Referências.</w:t>
      </w:r>
    </w:p>
    <w:p w14:paraId="17FE2AE3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0CC00E40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3EEF612D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06FD078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5C9D4C41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9835074" w14:textId="77777777" w:rsidR="00476BD5" w:rsidRPr="004D186A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lastRenderedPageBreak/>
        <w:t xml:space="preserve">Texto: </w:t>
      </w:r>
      <w:r w:rsidR="000F2C19">
        <w:rPr>
          <w:rFonts w:ascii="Arial" w:hAnsi="Arial" w:cs="Arial"/>
          <w:color w:val="FF0000"/>
          <w:sz w:val="24"/>
          <w:szCs w:val="24"/>
        </w:rPr>
        <w:t>12 a 15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8333A6">
        <w:rPr>
          <w:rFonts w:ascii="Arial" w:hAnsi="Arial" w:cs="Arial"/>
          <w:color w:val="FF0000"/>
          <w:sz w:val="24"/>
          <w:szCs w:val="24"/>
        </w:rPr>
        <w:t>páginas</w:t>
      </w:r>
      <w:r w:rsidR="00090CB9">
        <w:rPr>
          <w:rFonts w:ascii="Arial" w:hAnsi="Arial" w:cs="Arial"/>
          <w:sz w:val="24"/>
          <w:szCs w:val="24"/>
        </w:rPr>
        <w:t>, em coluna única, justificada</w:t>
      </w:r>
      <w:r w:rsidRPr="004D186A">
        <w:rPr>
          <w:rFonts w:ascii="Arial" w:hAnsi="Arial" w:cs="Arial"/>
          <w:sz w:val="24"/>
          <w:szCs w:val="24"/>
        </w:rPr>
        <w:t xml:space="preserve"> 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folha de rosto e a lista de referências</w:t>
      </w:r>
      <w:r w:rsidRPr="004D186A">
        <w:rPr>
          <w:rFonts w:ascii="Arial" w:hAnsi="Arial" w:cs="Arial"/>
          <w:sz w:val="24"/>
          <w:szCs w:val="24"/>
        </w:rPr>
        <w:t xml:space="preserve">, 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  <w:r w:rsidR="00C307BC"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</w:t>
      </w:r>
      <w:r w:rsidR="00090CB9">
        <w:rPr>
          <w:rFonts w:ascii="Arial" w:hAnsi="Arial" w:cs="Arial"/>
          <w:sz w:val="24"/>
          <w:szCs w:val="24"/>
        </w:rPr>
        <w:t xml:space="preserve">no texto </w:t>
      </w:r>
      <w:r w:rsidR="00B551D1">
        <w:rPr>
          <w:rFonts w:ascii="Arial" w:hAnsi="Arial" w:cs="Arial"/>
          <w:sz w:val="24"/>
          <w:szCs w:val="24"/>
        </w:rPr>
        <w:t>devem usar o sistema autor-data</w:t>
      </w:r>
      <w:r w:rsidR="008333A6">
        <w:rPr>
          <w:rFonts w:ascii="Arial" w:hAnsi="Arial" w:cs="Arial"/>
          <w:sz w:val="24"/>
          <w:szCs w:val="24"/>
        </w:rPr>
        <w:t xml:space="preserve">; as notas de rodapé, se necessárias, devem ser inseridas no fim da página. </w:t>
      </w:r>
    </w:p>
    <w:p w14:paraId="5DB2343A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188A76DB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12FE649C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667F3A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2B2BA3A5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4431C709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2020);</w:t>
      </w:r>
    </w:p>
    <w:p w14:paraId="44AD72CB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4D19BD5F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6F82C75E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07274388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14724:2024)</w:t>
      </w:r>
    </w:p>
    <w:p w14:paraId="08567EEB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794FADEC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8ED9" w14:textId="77777777" w:rsidR="00952925" w:rsidRDefault="00952925">
      <w:pPr>
        <w:spacing w:after="0" w:line="240" w:lineRule="auto"/>
      </w:pPr>
      <w:r>
        <w:separator/>
      </w:r>
    </w:p>
  </w:endnote>
  <w:endnote w:type="continuationSeparator" w:id="0">
    <w:p w14:paraId="2473D4A9" w14:textId="77777777" w:rsidR="00952925" w:rsidRDefault="0095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FBA3" w14:textId="77777777" w:rsidR="00952925" w:rsidRDefault="00952925">
      <w:pPr>
        <w:spacing w:after="0" w:line="240" w:lineRule="auto"/>
      </w:pPr>
      <w:r>
        <w:separator/>
      </w:r>
    </w:p>
  </w:footnote>
  <w:footnote w:type="continuationSeparator" w:id="0">
    <w:p w14:paraId="0E07389D" w14:textId="77777777" w:rsidR="00952925" w:rsidRDefault="00952925">
      <w:pPr>
        <w:spacing w:after="0" w:line="240" w:lineRule="auto"/>
      </w:pPr>
      <w:r>
        <w:continuationSeparator/>
      </w:r>
    </w:p>
  </w:footnote>
  <w:footnote w:id="1">
    <w:p w14:paraId="01517AE2" w14:textId="77777777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 inseridos após</w:t>
      </w:r>
      <w:r w:rsidRPr="00311E5D">
        <w:rPr>
          <w:color w:val="FF0000"/>
        </w:rPr>
        <w:t xml:space="preserve">  avaliação </w:t>
      </w:r>
      <w:r>
        <w:rPr>
          <w:color w:val="FF0000"/>
        </w:rPr>
        <w:t>final</w:t>
      </w:r>
      <w:r w:rsidRPr="00E054E5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65C7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25B5635A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3AB1484A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</w:t>
    </w:r>
    <w:r w:rsidR="00801608">
      <w:rPr>
        <w:b/>
        <w:color w:val="000000"/>
        <w:sz w:val="24"/>
        <w:szCs w:val="24"/>
      </w:rPr>
      <w:t xml:space="preserve"> - </w:t>
    </w:r>
    <w:r>
      <w:rPr>
        <w:b/>
        <w:color w:val="000000"/>
        <w:sz w:val="24"/>
        <w:szCs w:val="24"/>
      </w:rPr>
      <w:t xml:space="preserve"> EDUCAÇÃO, INFORMAÇÃO</w:t>
    </w:r>
    <w:r w:rsidR="00FE0783">
      <w:rPr>
        <w:b/>
        <w:color w:val="000000"/>
        <w:sz w:val="24"/>
        <w:szCs w:val="24"/>
      </w:rPr>
      <w:t>, COMUNICAÇÃO E SA</w:t>
    </w:r>
    <w:r w:rsidR="00801608">
      <w:rPr>
        <w:b/>
        <w:color w:val="000000"/>
        <w:sz w:val="24"/>
        <w:szCs w:val="24"/>
      </w:rPr>
      <w:t>Ú</w:t>
    </w:r>
    <w:r w:rsidR="00FE0783">
      <w:rPr>
        <w:b/>
        <w:color w:val="000000"/>
        <w:sz w:val="24"/>
        <w:szCs w:val="24"/>
      </w:rPr>
      <w:t>DE: PROTEÇÕES</w:t>
    </w:r>
    <w:r>
      <w:rPr>
        <w:b/>
        <w:color w:val="000000"/>
        <w:sz w:val="24"/>
        <w:szCs w:val="24"/>
      </w:rPr>
      <w:t xml:space="preserve"> CONTA A DESINFORMAÇÃO</w:t>
    </w:r>
  </w:p>
  <w:p w14:paraId="3E2F1B7F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303E9E18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6D43D914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E476CF" wp14:editId="44AECF3F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5EEBD6B7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3FAF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7054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090CB9"/>
    <w:rsid w:val="000F2C19"/>
    <w:rsid w:val="00135F38"/>
    <w:rsid w:val="00171717"/>
    <w:rsid w:val="00171F63"/>
    <w:rsid w:val="002461EC"/>
    <w:rsid w:val="002676F1"/>
    <w:rsid w:val="00291CC2"/>
    <w:rsid w:val="00311E5D"/>
    <w:rsid w:val="00353EFA"/>
    <w:rsid w:val="00365D50"/>
    <w:rsid w:val="003E5432"/>
    <w:rsid w:val="00476BD5"/>
    <w:rsid w:val="004D186A"/>
    <w:rsid w:val="005B2868"/>
    <w:rsid w:val="005F2992"/>
    <w:rsid w:val="00707810"/>
    <w:rsid w:val="00725B49"/>
    <w:rsid w:val="00781676"/>
    <w:rsid w:val="00801608"/>
    <w:rsid w:val="008333A6"/>
    <w:rsid w:val="00835258"/>
    <w:rsid w:val="00844465"/>
    <w:rsid w:val="008B0984"/>
    <w:rsid w:val="00952925"/>
    <w:rsid w:val="009E7534"/>
    <w:rsid w:val="00A42823"/>
    <w:rsid w:val="00A447F7"/>
    <w:rsid w:val="00B551D1"/>
    <w:rsid w:val="00B573DD"/>
    <w:rsid w:val="00B678D9"/>
    <w:rsid w:val="00C229BA"/>
    <w:rsid w:val="00C307BC"/>
    <w:rsid w:val="00C718F0"/>
    <w:rsid w:val="00C849D4"/>
    <w:rsid w:val="00CE1E3A"/>
    <w:rsid w:val="00CF5291"/>
    <w:rsid w:val="00DA6E90"/>
    <w:rsid w:val="00EB2234"/>
    <w:rsid w:val="00F234CD"/>
    <w:rsid w:val="00F443BE"/>
    <w:rsid w:val="00F65442"/>
    <w:rsid w:val="00F7161E"/>
    <w:rsid w:val="00FA148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2407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Marcos Pereira Brotas</cp:lastModifiedBy>
  <cp:revision>2</cp:revision>
  <dcterms:created xsi:type="dcterms:W3CDTF">2025-03-31T20:38:00Z</dcterms:created>
  <dcterms:modified xsi:type="dcterms:W3CDTF">2025-03-31T20:38:00Z</dcterms:modified>
</cp:coreProperties>
</file>